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057F" w14:textId="77777777" w:rsidR="009A680C" w:rsidRDefault="009A680C" w:rsidP="00D56AA2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Heading11"/>
        </w:rPr>
      </w:pPr>
    </w:p>
    <w:p w14:paraId="59DF8ACE" w14:textId="77777777" w:rsidR="009A680C" w:rsidRDefault="009A680C" w:rsidP="00D56AA2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Heading11"/>
        </w:rPr>
      </w:pPr>
    </w:p>
    <w:p w14:paraId="60BF8218" w14:textId="18D1E5BF" w:rsidR="00D06701" w:rsidRDefault="00E95087" w:rsidP="00D56AA2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Heading1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EF8CF4" wp14:editId="2F3B280B">
            <wp:simplePos x="0" y="0"/>
            <wp:positionH relativeFrom="margin">
              <wp:align>left</wp:align>
            </wp:positionH>
            <wp:positionV relativeFrom="page">
              <wp:posOffset>190500</wp:posOffset>
            </wp:positionV>
            <wp:extent cx="793750" cy="454660"/>
            <wp:effectExtent l="0" t="0" r="6350" b="2540"/>
            <wp:wrapThrough wrapText="bothSides">
              <wp:wrapPolygon edited="0">
                <wp:start x="0" y="0"/>
                <wp:lineTo x="0" y="20816"/>
                <wp:lineTo x="21254" y="20816"/>
                <wp:lineTo x="21254" y="0"/>
                <wp:lineTo x="0" y="0"/>
              </wp:wrapPolygon>
            </wp:wrapThrough>
            <wp:docPr id="1" name="Image 1" descr="Une image contenant signe, r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utl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AA2">
        <w:rPr>
          <w:rStyle w:val="Heading11"/>
        </w:rPr>
        <w:t>Q</w:t>
      </w:r>
      <w:r w:rsidR="00D06701">
        <w:rPr>
          <w:rStyle w:val="Heading11"/>
        </w:rPr>
        <w:t xml:space="preserve">UESTIONNAIRE ASSURANCE </w:t>
      </w:r>
      <w:r w:rsidR="009A680C">
        <w:rPr>
          <w:rStyle w:val="Heading11"/>
        </w:rPr>
        <w:t>AUTOMOBILE / 2 ROUES</w:t>
      </w:r>
    </w:p>
    <w:p w14:paraId="476785A9" w14:textId="77777777" w:rsidR="00064714" w:rsidRDefault="00064714" w:rsidP="00D56AA2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Heading11"/>
        </w:rPr>
      </w:pPr>
    </w:p>
    <w:p w14:paraId="6FC7696A" w14:textId="77777777" w:rsidR="00E95087" w:rsidRPr="008F06A6" w:rsidRDefault="00E95087" w:rsidP="00E95087">
      <w:pPr>
        <w:pStyle w:val="Heading1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p w14:paraId="2615DA35" w14:textId="77777777" w:rsidR="009A680C" w:rsidRDefault="009A680C" w:rsidP="009A680C">
      <w:pPr>
        <w:shd w:val="clear" w:color="auto" w:fill="BFBFBF" w:themeFill="background1" w:themeFillShade="BF"/>
        <w:tabs>
          <w:tab w:val="left" w:pos="5387"/>
        </w:tabs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Identification : 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ab/>
        <w:t>Date acquisition auto :        /        /</w:t>
      </w:r>
    </w:p>
    <w:p w14:paraId="2F60DB87" w14:textId="77777777" w:rsidR="009A680C" w:rsidRDefault="009A680C" w:rsidP="009A680C">
      <w:pPr>
        <w:rPr>
          <w:rFonts w:asciiTheme="minorHAnsi" w:hAnsiTheme="minorHAnsi" w:cstheme="minorHAnsi"/>
          <w:b/>
          <w:sz w:val="10"/>
          <w:szCs w:val="10"/>
          <w:lang w:eastAsia="en-US"/>
        </w:rPr>
      </w:pPr>
    </w:p>
    <w:p w14:paraId="31D28D54" w14:textId="77777777" w:rsidR="009A680C" w:rsidRDefault="009A680C" w:rsidP="009A680C">
      <w:pPr>
        <w:tabs>
          <w:tab w:val="left" w:pos="4536"/>
        </w:tabs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Nom :   </w:t>
      </w:r>
      <w:r>
        <w:rPr>
          <w:rFonts w:asciiTheme="minorHAnsi" w:hAnsiTheme="minorHAnsi" w:cstheme="minorHAnsi"/>
          <w:b/>
          <w:lang w:eastAsia="en-US"/>
        </w:rPr>
        <w:tab/>
        <w:t xml:space="preserve">    Prénom :  </w:t>
      </w:r>
    </w:p>
    <w:p w14:paraId="7584ADB3" w14:textId="77777777" w:rsidR="009A680C" w:rsidRDefault="009A680C" w:rsidP="009A680C">
      <w:pPr>
        <w:rPr>
          <w:rFonts w:asciiTheme="minorHAnsi" w:hAnsiTheme="minorHAnsi" w:cstheme="minorHAnsi"/>
          <w:b/>
          <w:iCs/>
          <w:lang w:eastAsia="en-US"/>
        </w:rPr>
      </w:pPr>
      <w:r>
        <w:rPr>
          <w:rFonts w:asciiTheme="minorHAnsi" w:hAnsiTheme="minorHAnsi" w:cstheme="minorHAnsi"/>
          <w:b/>
          <w:iCs/>
          <w:lang w:eastAsia="en-US"/>
        </w:rPr>
        <w:t xml:space="preserve">Adresse :  </w:t>
      </w:r>
    </w:p>
    <w:p w14:paraId="7E08923A" w14:textId="77777777" w:rsidR="009A680C" w:rsidRDefault="009A680C" w:rsidP="009A680C">
      <w:pPr>
        <w:tabs>
          <w:tab w:val="left" w:pos="2835"/>
        </w:tabs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>Code Postal</w:t>
      </w:r>
      <w:r>
        <w:rPr>
          <w:rFonts w:asciiTheme="minorHAnsi" w:hAnsiTheme="minorHAnsi" w:cstheme="minorHAnsi"/>
          <w:i/>
          <w:iCs/>
          <w:lang w:eastAsia="en-US"/>
        </w:rPr>
        <w:t> :</w:t>
      </w:r>
      <w:r>
        <w:rPr>
          <w:rFonts w:asciiTheme="minorHAnsi" w:hAnsiTheme="minorHAnsi" w:cstheme="minorHAnsi"/>
          <w:i/>
          <w:iCs/>
          <w:lang w:eastAsia="en-US"/>
        </w:rPr>
        <w:tab/>
      </w:r>
      <w:r>
        <w:rPr>
          <w:rFonts w:asciiTheme="minorHAnsi" w:hAnsiTheme="minorHAnsi" w:cstheme="minorHAnsi"/>
          <w:i/>
          <w:iCs/>
          <w:lang w:eastAsia="en-US"/>
        </w:rPr>
        <w:tab/>
        <w:t xml:space="preserve">  </w:t>
      </w:r>
      <w:r>
        <w:rPr>
          <w:rFonts w:asciiTheme="minorHAnsi" w:hAnsiTheme="minorHAnsi" w:cstheme="minorHAnsi"/>
          <w:iCs/>
          <w:lang w:eastAsia="en-US"/>
        </w:rPr>
        <w:t>Ville </w:t>
      </w:r>
      <w:r>
        <w:rPr>
          <w:rFonts w:asciiTheme="minorHAnsi" w:hAnsiTheme="minorHAnsi" w:cstheme="minorHAnsi"/>
          <w:i/>
          <w:iCs/>
          <w:lang w:eastAsia="en-US"/>
        </w:rPr>
        <w:t xml:space="preserve">: </w:t>
      </w:r>
    </w:p>
    <w:p w14:paraId="29DEB1FC" w14:textId="77777777" w:rsidR="009A680C" w:rsidRDefault="009A680C" w:rsidP="009A680C">
      <w:pPr>
        <w:tabs>
          <w:tab w:val="left" w:pos="4820"/>
        </w:tabs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>Tel :</w:t>
      </w:r>
      <w:r>
        <w:rPr>
          <w:rFonts w:asciiTheme="minorHAnsi" w:hAnsiTheme="minorHAnsi" w:cstheme="minorHAnsi"/>
          <w:iCs/>
          <w:lang w:eastAsia="en-US"/>
        </w:rPr>
        <w:tab/>
        <w:t>Adresse mail :</w:t>
      </w:r>
    </w:p>
    <w:p w14:paraId="5F5ECE36" w14:textId="77777777" w:rsidR="009A680C" w:rsidRDefault="009A680C" w:rsidP="009A680C">
      <w:pPr>
        <w:jc w:val="right"/>
        <w:rPr>
          <w:rFonts w:asciiTheme="minorHAnsi" w:hAnsiTheme="minorHAnsi" w:cstheme="minorHAnsi"/>
          <w:iCs/>
          <w:sz w:val="10"/>
          <w:szCs w:val="10"/>
          <w:lang w:eastAsia="en-US"/>
        </w:rPr>
      </w:pPr>
    </w:p>
    <w:p w14:paraId="5319DA43" w14:textId="7B9B1758" w:rsidR="009A680C" w:rsidRDefault="009A680C" w:rsidP="009A680C">
      <w:pPr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Date de naissance :        /        /         Date Obtention Permis de Conduire :      /        /   </w:t>
      </w:r>
    </w:p>
    <w:p w14:paraId="07DB9285" w14:textId="77777777" w:rsidR="009A680C" w:rsidRDefault="009A680C" w:rsidP="009A680C">
      <w:pPr>
        <w:rPr>
          <w:rFonts w:asciiTheme="minorHAnsi" w:hAnsiTheme="minorHAnsi" w:cstheme="minorHAnsi"/>
          <w:iCs/>
          <w:lang w:eastAsia="en-US"/>
        </w:rPr>
      </w:pPr>
    </w:p>
    <w:p w14:paraId="21D724B8" w14:textId="77777777" w:rsidR="009A680C" w:rsidRDefault="009A680C" w:rsidP="009A680C">
      <w:pPr>
        <w:jc w:val="right"/>
        <w:rPr>
          <w:rFonts w:asciiTheme="minorHAnsi" w:hAnsiTheme="minorHAnsi" w:cstheme="minorHAnsi"/>
          <w:iCs/>
          <w:sz w:val="10"/>
          <w:szCs w:val="10"/>
          <w:lang w:eastAsia="en-US"/>
        </w:rPr>
      </w:pPr>
    </w:p>
    <w:p w14:paraId="55A85B4B" w14:textId="77777777" w:rsidR="009A680C" w:rsidRDefault="009A680C" w:rsidP="009A680C">
      <w:pPr>
        <w:tabs>
          <w:tab w:val="left" w:pos="851"/>
          <w:tab w:val="left" w:pos="2268"/>
        </w:tabs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b/>
          <w:iCs/>
          <w:lang w:eastAsia="en-US"/>
        </w:rPr>
        <w:t>Catégorie Socio-professionnelle</w:t>
      </w:r>
      <w:r>
        <w:rPr>
          <w:rFonts w:asciiTheme="minorHAnsi" w:hAnsiTheme="minorHAnsi" w:cstheme="minorHAnsi"/>
          <w:iCs/>
          <w:lang w:eastAsia="en-US"/>
        </w:rPr>
        <w:t xml:space="preserve"> :    </w:t>
      </w:r>
    </w:p>
    <w:p w14:paraId="36C32BC8" w14:textId="1AABEE0F" w:rsidR="009A680C" w:rsidRDefault="009A680C" w:rsidP="009A680C">
      <w:pPr>
        <w:tabs>
          <w:tab w:val="left" w:pos="851"/>
          <w:tab w:val="left" w:pos="2268"/>
        </w:tabs>
        <w:rPr>
          <w:rFonts w:asciiTheme="minorHAnsi" w:hAnsiTheme="minorHAnsi" w:cstheme="minorHAnsi"/>
          <w:iCs/>
          <w:lang w:eastAsia="en-US"/>
        </w:rPr>
      </w:pPr>
      <w:sdt>
        <w:sdtPr>
          <w:rPr>
            <w:rFonts w:ascii="Segoe UI Symbol" w:eastAsia="MS Gothic" w:hAnsi="Segoe UI Symbol" w:cs="Segoe UI Symbol"/>
            <w:iCs/>
            <w:sz w:val="28"/>
            <w:szCs w:val="28"/>
            <w:lang w:eastAsia="en-US"/>
          </w:rPr>
          <w:id w:val="-1404988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714">
            <w:rPr>
              <w:rFonts w:ascii="MS Gothic" w:eastAsia="MS Gothic" w:hAnsi="MS Gothic" w:cs="Segoe UI Symbol" w:hint="eastAsia"/>
              <w:iCs/>
              <w:sz w:val="28"/>
              <w:szCs w:val="28"/>
              <w:lang w:eastAsia="en-US"/>
            </w:rPr>
            <w:t>☐</w:t>
          </w:r>
        </w:sdtContent>
      </w:sdt>
      <w:r>
        <w:rPr>
          <w:rFonts w:asciiTheme="minorHAnsi" w:hAnsiTheme="minorHAnsi" w:cstheme="minorHAnsi"/>
          <w:iCs/>
          <w:lang w:eastAsia="en-US"/>
        </w:rPr>
        <w:t xml:space="preserve"> Salarié   </w:t>
      </w:r>
      <w:sdt>
        <w:sdtPr>
          <w:rPr>
            <w:rFonts w:asciiTheme="minorHAnsi" w:hAnsiTheme="minorHAnsi" w:cstheme="minorHAnsi"/>
            <w:iCs/>
            <w:sz w:val="28"/>
            <w:szCs w:val="28"/>
            <w:lang w:eastAsia="en-US"/>
          </w:rPr>
          <w:id w:val="214238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714">
            <w:rPr>
              <w:rFonts w:ascii="MS Gothic" w:eastAsia="MS Gothic" w:hAnsi="MS Gothic" w:cstheme="minorHAnsi" w:hint="eastAsia"/>
              <w:iCs/>
              <w:sz w:val="28"/>
              <w:szCs w:val="28"/>
              <w:lang w:eastAsia="en-US"/>
            </w:rPr>
            <w:t>☐</w:t>
          </w:r>
        </w:sdtContent>
      </w:sdt>
      <w:r>
        <w:rPr>
          <w:rFonts w:asciiTheme="minorHAnsi" w:hAnsiTheme="minorHAnsi" w:cstheme="minorHAnsi"/>
          <w:i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HAnsi"/>
          <w:iCs/>
          <w:lang w:eastAsia="en-US"/>
        </w:rPr>
        <w:t xml:space="preserve">Indépendant  </w:t>
      </w:r>
      <w:sdt>
        <w:sdtPr>
          <w:rPr>
            <w:rFonts w:asciiTheme="minorHAnsi" w:hAnsiTheme="minorHAnsi" w:cstheme="minorHAnsi"/>
            <w:iCs/>
            <w:sz w:val="28"/>
            <w:szCs w:val="28"/>
            <w:lang w:eastAsia="en-US"/>
          </w:rPr>
          <w:id w:val="70028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hAnsiTheme="minorHAnsi" w:cstheme="minorHAnsi"/>
          <w:iCs/>
          <w:lang w:eastAsia="en-US"/>
        </w:rPr>
        <w:t xml:space="preserve"> Sans profession   </w:t>
      </w:r>
      <w:bookmarkStart w:id="0" w:name="_Hlk8313399"/>
      <w:r>
        <w:rPr>
          <w:rFonts w:ascii="MS Gothic" w:eastAsia="MS Gothic" w:hAnsi="MS Gothic" w:cstheme="minorHAnsi" w:hint="eastAsia"/>
          <w:iCs/>
          <w:sz w:val="28"/>
          <w:szCs w:val="28"/>
          <w:lang w:eastAsia="en-US"/>
        </w:rPr>
        <w:t>☐</w:t>
      </w:r>
      <w:r>
        <w:rPr>
          <w:rFonts w:asciiTheme="minorHAnsi" w:hAnsiTheme="minorHAnsi" w:cstheme="minorHAnsi"/>
          <w:iCs/>
          <w:lang w:eastAsia="en-US"/>
        </w:rPr>
        <w:t xml:space="preserve"> </w:t>
      </w:r>
      <w:bookmarkEnd w:id="0"/>
      <w:r>
        <w:rPr>
          <w:rFonts w:asciiTheme="minorHAnsi" w:hAnsiTheme="minorHAnsi" w:cstheme="minorHAnsi"/>
          <w:iCs/>
          <w:lang w:eastAsia="en-US"/>
        </w:rPr>
        <w:t xml:space="preserve">Retraité  </w:t>
      </w:r>
      <w:sdt>
        <w:sdtPr>
          <w:rPr>
            <w:rFonts w:asciiTheme="minorHAnsi" w:hAnsiTheme="minorHAnsi" w:cstheme="minorHAnsi"/>
            <w:iCs/>
            <w:sz w:val="28"/>
            <w:szCs w:val="28"/>
            <w:lang w:eastAsia="en-US"/>
          </w:rPr>
          <w:id w:val="12019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hAnsiTheme="minorHAnsi" w:cstheme="minorHAnsi"/>
          <w:iCs/>
          <w:lang w:eastAsia="en-US"/>
        </w:rPr>
        <w:t xml:space="preserve">  Etudiant     </w:t>
      </w:r>
      <w:sdt>
        <w:sdtPr>
          <w:rPr>
            <w:rFonts w:asciiTheme="minorHAnsi" w:hAnsiTheme="minorHAnsi" w:cstheme="minorHAnsi"/>
            <w:iCs/>
            <w:lang w:eastAsia="en-US"/>
          </w:rPr>
          <w:id w:val="-14012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val="en-US" w:eastAsia="en-US"/>
            </w:rPr>
            <w:t>☐</w:t>
          </w:r>
        </w:sdtContent>
      </w:sdt>
      <w:r>
        <w:rPr>
          <w:rFonts w:asciiTheme="minorHAnsi" w:eastAsia="MS Gothic" w:hAnsiTheme="minorHAnsi" w:cstheme="minorHAnsi"/>
          <w:iCs/>
          <w:lang w:eastAsia="en-US"/>
        </w:rPr>
        <w:t xml:space="preserve"> Autre :  ………………</w:t>
      </w:r>
    </w:p>
    <w:p w14:paraId="787361D5" w14:textId="77777777" w:rsidR="009A680C" w:rsidRDefault="009A680C" w:rsidP="009A680C">
      <w:pPr>
        <w:tabs>
          <w:tab w:val="left" w:pos="851"/>
          <w:tab w:val="left" w:pos="2268"/>
        </w:tabs>
        <w:rPr>
          <w:rFonts w:asciiTheme="minorHAnsi" w:hAnsiTheme="minorHAnsi" w:cstheme="minorHAnsi"/>
          <w:iCs/>
          <w:sz w:val="10"/>
          <w:szCs w:val="10"/>
          <w:lang w:eastAsia="en-US"/>
        </w:rPr>
      </w:pPr>
    </w:p>
    <w:p w14:paraId="7D7D21D6" w14:textId="77777777" w:rsidR="009A680C" w:rsidRDefault="009A680C" w:rsidP="009A680C">
      <w:pPr>
        <w:tabs>
          <w:tab w:val="left" w:pos="851"/>
          <w:tab w:val="left" w:pos="2268"/>
        </w:tabs>
        <w:spacing w:line="276" w:lineRule="auto"/>
        <w:rPr>
          <w:rFonts w:asciiTheme="minorHAnsi" w:hAnsiTheme="minorHAnsi" w:cstheme="minorHAnsi"/>
          <w:iCs/>
          <w:sz w:val="10"/>
          <w:szCs w:val="10"/>
          <w:lang w:eastAsia="en-US"/>
        </w:rPr>
      </w:pPr>
    </w:p>
    <w:p w14:paraId="4487F984" w14:textId="77777777" w:rsidR="009A680C" w:rsidRDefault="009A680C" w:rsidP="009A680C">
      <w:pPr>
        <w:shd w:val="clear" w:color="auto" w:fill="BFBFBF" w:themeFill="background1" w:themeFillShade="BF"/>
        <w:tabs>
          <w:tab w:val="left" w:pos="851"/>
          <w:tab w:val="left" w:pos="2268"/>
        </w:tabs>
        <w:spacing w:line="276" w:lineRule="auto"/>
        <w:jc w:val="center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b/>
          <w:iCs/>
          <w:lang w:eastAsia="en-US"/>
        </w:rPr>
        <w:t>Mon Véhicule :</w:t>
      </w:r>
    </w:p>
    <w:p w14:paraId="2F7C10A6" w14:textId="77777777" w:rsidR="009A680C" w:rsidRDefault="009A680C" w:rsidP="009A680C">
      <w:pPr>
        <w:tabs>
          <w:tab w:val="left" w:pos="851"/>
          <w:tab w:val="left" w:pos="2268"/>
          <w:tab w:val="left" w:pos="4678"/>
          <w:tab w:val="left" w:pos="7230"/>
        </w:tabs>
        <w:spacing w:line="276" w:lineRule="auto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Marque : </w:t>
      </w:r>
      <w:r>
        <w:rPr>
          <w:rFonts w:asciiTheme="minorHAnsi" w:hAnsiTheme="minorHAnsi" w:cstheme="minorHAnsi"/>
          <w:iCs/>
          <w:lang w:eastAsia="en-US"/>
        </w:rPr>
        <w:tab/>
        <w:t xml:space="preserve">Modèle :  </w:t>
      </w:r>
      <w:r>
        <w:rPr>
          <w:rFonts w:asciiTheme="minorHAnsi" w:hAnsiTheme="minorHAnsi" w:cstheme="minorHAnsi"/>
          <w:iCs/>
          <w:lang w:eastAsia="en-US"/>
        </w:rPr>
        <w:tab/>
        <w:t xml:space="preserve">Version :  </w:t>
      </w:r>
      <w:r>
        <w:rPr>
          <w:rFonts w:asciiTheme="minorHAnsi" w:hAnsiTheme="minorHAnsi" w:cstheme="minorHAnsi"/>
          <w:iCs/>
          <w:lang w:eastAsia="en-US"/>
        </w:rPr>
        <w:tab/>
        <w:t xml:space="preserve">Energie : </w:t>
      </w:r>
      <w:r>
        <w:rPr>
          <w:rFonts w:asciiTheme="minorHAnsi" w:hAnsiTheme="minorHAnsi" w:cstheme="minorHAnsi"/>
          <w:iCs/>
          <w:lang w:eastAsia="en-US"/>
        </w:rPr>
        <w:tab/>
      </w:r>
    </w:p>
    <w:p w14:paraId="45978606" w14:textId="77777777" w:rsidR="009A680C" w:rsidRDefault="009A680C" w:rsidP="009A680C">
      <w:pPr>
        <w:tabs>
          <w:tab w:val="left" w:pos="851"/>
          <w:tab w:val="left" w:pos="2268"/>
        </w:tabs>
        <w:spacing w:line="276" w:lineRule="auto"/>
        <w:rPr>
          <w:rFonts w:asciiTheme="minorHAnsi" w:hAnsiTheme="minorHAnsi" w:cstheme="minorHAnsi"/>
          <w:iCs/>
          <w:sz w:val="10"/>
          <w:szCs w:val="10"/>
          <w:lang w:eastAsia="en-US"/>
        </w:rPr>
      </w:pPr>
    </w:p>
    <w:p w14:paraId="60FD6639" w14:textId="0D909C10" w:rsidR="009A680C" w:rsidRDefault="009A680C" w:rsidP="009A680C">
      <w:pPr>
        <w:tabs>
          <w:tab w:val="left" w:pos="3119"/>
          <w:tab w:val="left" w:pos="7230"/>
        </w:tabs>
        <w:spacing w:line="276" w:lineRule="auto"/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>Date 1</w:t>
      </w:r>
      <w:r>
        <w:rPr>
          <w:rFonts w:asciiTheme="minorHAnsi" w:hAnsiTheme="minorHAnsi" w:cstheme="minorHAnsi"/>
          <w:iCs/>
          <w:vertAlign w:val="superscript"/>
          <w:lang w:eastAsia="en-US"/>
        </w:rPr>
        <w:t>er</w:t>
      </w:r>
      <w:r>
        <w:rPr>
          <w:rFonts w:asciiTheme="minorHAnsi" w:hAnsiTheme="minorHAnsi" w:cstheme="minorHAnsi"/>
          <w:iCs/>
          <w:lang w:eastAsia="en-US"/>
        </w:rPr>
        <w:t xml:space="preserve"> Circulation : </w:t>
      </w:r>
      <w:r>
        <w:rPr>
          <w:rFonts w:asciiTheme="minorHAnsi" w:hAnsiTheme="minorHAnsi" w:cstheme="minorHAnsi"/>
          <w:iCs/>
          <w:lang w:eastAsia="en-US"/>
        </w:rPr>
        <w:tab/>
        <w:t xml:space="preserve">Type Mine : </w:t>
      </w:r>
      <w:r>
        <w:rPr>
          <w:rFonts w:asciiTheme="minorHAnsi" w:hAnsiTheme="minorHAnsi" w:cstheme="minorHAnsi"/>
          <w:iCs/>
          <w:lang w:eastAsia="en-US"/>
        </w:rPr>
        <w:tab/>
        <w:t xml:space="preserve">Chevaux Fiscaux :        CV      </w:t>
      </w:r>
    </w:p>
    <w:p w14:paraId="7FBFB793" w14:textId="77777777" w:rsidR="009A680C" w:rsidRDefault="009A680C" w:rsidP="009A680C">
      <w:pPr>
        <w:tabs>
          <w:tab w:val="left" w:pos="3119"/>
          <w:tab w:val="left" w:pos="7230"/>
        </w:tabs>
        <w:spacing w:line="276" w:lineRule="auto"/>
        <w:rPr>
          <w:rFonts w:asciiTheme="minorHAnsi" w:hAnsiTheme="minorHAnsi" w:cstheme="minorHAnsi"/>
          <w:iCs/>
          <w:lang w:eastAsia="en-US"/>
        </w:rPr>
      </w:pPr>
    </w:p>
    <w:p w14:paraId="744794EF" w14:textId="18ABFB3C" w:rsidR="009A680C" w:rsidRDefault="009A680C" w:rsidP="009A680C">
      <w:pPr>
        <w:spacing w:line="276" w:lineRule="auto"/>
        <w:rPr>
          <w:rFonts w:asciiTheme="minorHAnsi" w:eastAsia="MS Gothic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 xml:space="preserve">Mode de financement :  </w:t>
      </w:r>
      <w:sdt>
        <w:sdtPr>
          <w:rPr>
            <w:rFonts w:asciiTheme="minorHAnsi" w:hAnsiTheme="minorHAnsi" w:cstheme="minorHAnsi"/>
            <w:iCs/>
            <w:lang w:eastAsia="en-US"/>
          </w:rPr>
          <w:id w:val="-690213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714">
            <w:rPr>
              <w:rFonts w:ascii="MS Gothic" w:eastAsia="MS Gothic" w:hAnsi="MS Gothic" w:cstheme="minorHAnsi" w:hint="eastAsia"/>
              <w:iCs/>
              <w:lang w:eastAsia="en-US"/>
            </w:rPr>
            <w:t>☐</w:t>
          </w:r>
        </w:sdtContent>
      </w:sdt>
      <w:r>
        <w:rPr>
          <w:rFonts w:asciiTheme="minorHAnsi" w:eastAsia="MS Gothic" w:hAnsiTheme="minorHAnsi" w:cstheme="minorHAnsi"/>
          <w:iCs/>
          <w:lang w:eastAsia="en-US"/>
        </w:rPr>
        <w:t xml:space="preserve"> Crédit     </w:t>
      </w:r>
      <w:sdt>
        <w:sdtPr>
          <w:rPr>
            <w:rFonts w:asciiTheme="minorHAnsi" w:eastAsia="MS Gothic" w:hAnsiTheme="minorHAnsi" w:cstheme="minorHAnsi"/>
            <w:iCs/>
            <w:lang w:eastAsia="en-US"/>
          </w:rPr>
          <w:id w:val="131405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val="en-US" w:eastAsia="en-US"/>
            </w:rPr>
            <w:t>☐</w:t>
          </w:r>
        </w:sdtContent>
      </w:sdt>
      <w:r>
        <w:rPr>
          <w:rFonts w:asciiTheme="minorHAnsi" w:eastAsia="MS Gothic" w:hAnsiTheme="minorHAnsi" w:cstheme="minorHAnsi"/>
          <w:iCs/>
          <w:lang w:eastAsia="en-US"/>
        </w:rPr>
        <w:t xml:space="preserve"> Leasing    </w:t>
      </w:r>
      <w:sdt>
        <w:sdtPr>
          <w:rPr>
            <w:rFonts w:asciiTheme="minorHAnsi" w:eastAsia="MS Gothic" w:hAnsiTheme="minorHAnsi" w:cstheme="minorHAnsi"/>
            <w:iCs/>
            <w:lang w:eastAsia="en-US"/>
          </w:rPr>
          <w:id w:val="-47883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val="en-US" w:eastAsia="en-US"/>
            </w:rPr>
            <w:t>☐</w:t>
          </w:r>
        </w:sdtContent>
      </w:sdt>
      <w:r>
        <w:rPr>
          <w:rFonts w:asciiTheme="minorHAnsi" w:eastAsia="MS Gothic" w:hAnsiTheme="minorHAnsi" w:cstheme="minorHAnsi"/>
          <w:iCs/>
          <w:lang w:eastAsia="en-US"/>
        </w:rPr>
        <w:t xml:space="preserve"> Comptant</w:t>
      </w:r>
    </w:p>
    <w:p w14:paraId="5765E8A6" w14:textId="77777777" w:rsidR="009A680C" w:rsidRDefault="009A680C" w:rsidP="009A680C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234952CD" w14:textId="1C2BCD0B" w:rsidR="009A680C" w:rsidRDefault="009A680C" w:rsidP="009A680C">
      <w:pPr>
        <w:spacing w:line="276" w:lineRule="auto"/>
        <w:rPr>
          <w:rFonts w:asciiTheme="minorHAnsi" w:eastAsia="MS Gothic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lang w:eastAsia="en-US"/>
        </w:rPr>
        <w:t>M</w:t>
      </w:r>
      <w:r>
        <w:rPr>
          <w:rFonts w:asciiTheme="minorHAnsi" w:hAnsiTheme="minorHAnsi" w:cstheme="minorHAnsi"/>
          <w:lang w:eastAsia="en-US"/>
        </w:rPr>
        <w:t xml:space="preserve">ode de garage : </w:t>
      </w:r>
      <w:r>
        <w:rPr>
          <w:rFonts w:asciiTheme="minorHAnsi" w:hAnsiTheme="minorHAnsi" w:cstheme="minorHAnsi"/>
          <w:lang w:eastAsia="en-US"/>
        </w:rPr>
        <w:tab/>
        <w:t xml:space="preserve"> </w:t>
      </w:r>
      <w:sdt>
        <w:sdtPr>
          <w:rPr>
            <w:rFonts w:asciiTheme="minorHAnsi" w:hAnsiTheme="minorHAnsi" w:cstheme="minorHAnsi"/>
            <w:lang w:eastAsia="en-US"/>
          </w:rPr>
          <w:id w:val="188406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 w:eastAsia="en-US"/>
            </w:rPr>
            <w:t>☐</w:t>
          </w:r>
        </w:sdtContent>
      </w:sdt>
      <w:r>
        <w:rPr>
          <w:rFonts w:asciiTheme="minorHAnsi" w:eastAsia="MS Gothic" w:hAnsiTheme="minorHAnsi" w:cstheme="minorHAnsi"/>
          <w:iCs/>
          <w:lang w:eastAsia="en-US"/>
        </w:rPr>
        <w:t xml:space="preserve"> Garage   </w:t>
      </w:r>
      <w:r>
        <w:rPr>
          <w:rFonts w:asciiTheme="minorHAnsi" w:eastAsia="MS Gothic" w:hAnsiTheme="minorHAnsi" w:cstheme="minorHAnsi"/>
          <w:iCs/>
          <w:lang w:eastAsia="en-US"/>
        </w:rPr>
        <w:tab/>
        <w:t xml:space="preserve">  </w:t>
      </w:r>
      <w:sdt>
        <w:sdtPr>
          <w:rPr>
            <w:rFonts w:asciiTheme="minorHAnsi" w:eastAsia="MS Gothic" w:hAnsiTheme="minorHAnsi" w:cstheme="minorHAnsi"/>
            <w:iCs/>
            <w:lang w:eastAsia="en-US"/>
          </w:rPr>
          <w:id w:val="156675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val="en-US" w:eastAsia="en-US"/>
            </w:rPr>
            <w:t>☐</w:t>
          </w:r>
        </w:sdtContent>
      </w:sdt>
      <w:r>
        <w:rPr>
          <w:rFonts w:asciiTheme="minorHAnsi" w:eastAsia="MS Gothic" w:hAnsiTheme="minorHAnsi" w:cstheme="minorHAnsi"/>
          <w:iCs/>
          <w:lang w:eastAsia="en-US"/>
        </w:rPr>
        <w:t xml:space="preserve"> Jardin clos    </w:t>
      </w:r>
      <w:r>
        <w:rPr>
          <w:rFonts w:asciiTheme="minorHAnsi" w:eastAsia="MS Gothic" w:hAnsiTheme="minorHAnsi" w:cstheme="minorHAnsi"/>
          <w:iCs/>
          <w:lang w:eastAsia="en-US"/>
        </w:rPr>
        <w:tab/>
      </w:r>
      <w:sdt>
        <w:sdtPr>
          <w:rPr>
            <w:rFonts w:asciiTheme="minorHAnsi" w:eastAsia="MS Gothic" w:hAnsiTheme="minorHAnsi" w:cstheme="minorHAnsi"/>
            <w:iCs/>
            <w:lang w:eastAsia="en-US"/>
          </w:rPr>
          <w:id w:val="-114811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val="en-US" w:eastAsia="en-US"/>
            </w:rPr>
            <w:t>☐</w:t>
          </w:r>
        </w:sdtContent>
      </w:sdt>
      <w:r>
        <w:rPr>
          <w:rFonts w:asciiTheme="minorHAnsi" w:eastAsia="MS Gothic" w:hAnsiTheme="minorHAnsi" w:cstheme="minorHAnsi"/>
          <w:iCs/>
          <w:lang w:eastAsia="en-US"/>
        </w:rPr>
        <w:t xml:space="preserve"> Parking   </w:t>
      </w:r>
      <w:r>
        <w:rPr>
          <w:rFonts w:asciiTheme="minorHAnsi" w:eastAsia="MS Gothic" w:hAnsiTheme="minorHAnsi" w:cstheme="minorHAnsi"/>
          <w:iCs/>
          <w:lang w:eastAsia="en-US"/>
        </w:rPr>
        <w:tab/>
        <w:t xml:space="preserve">  </w:t>
      </w:r>
      <w:sdt>
        <w:sdtPr>
          <w:rPr>
            <w:rFonts w:asciiTheme="minorHAnsi" w:eastAsia="MS Gothic" w:hAnsiTheme="minorHAnsi" w:cstheme="minorHAnsi"/>
            <w:iCs/>
            <w:lang w:eastAsia="en-US"/>
          </w:rPr>
          <w:id w:val="-17651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val="en-US" w:eastAsia="en-US"/>
            </w:rPr>
            <w:t>☐</w:t>
          </w:r>
        </w:sdtContent>
      </w:sdt>
      <w:r>
        <w:rPr>
          <w:rFonts w:ascii="Segoe UI Symbol" w:eastAsia="MS Gothic" w:hAnsi="Segoe UI Symbol" w:cs="Segoe UI Symbol"/>
          <w:iCs/>
          <w:lang w:eastAsia="en-US"/>
        </w:rPr>
        <w:t xml:space="preserve"> </w:t>
      </w:r>
      <w:r>
        <w:rPr>
          <w:rFonts w:asciiTheme="minorHAnsi" w:eastAsia="MS Gothic" w:hAnsiTheme="minorHAnsi" w:cstheme="minorHAnsi"/>
          <w:iCs/>
          <w:lang w:eastAsia="en-US"/>
        </w:rPr>
        <w:t>Voie publique</w:t>
      </w:r>
    </w:p>
    <w:p w14:paraId="4EFA44A2" w14:textId="78F27138" w:rsidR="009A680C" w:rsidRDefault="009A680C" w:rsidP="009A680C">
      <w:pPr>
        <w:rPr>
          <w:rFonts w:asciiTheme="minorHAnsi" w:eastAsia="MS Gothic" w:hAnsiTheme="minorHAnsi" w:cstheme="minorHAnsi"/>
          <w:iCs/>
          <w:lang w:eastAsia="en-US"/>
        </w:rPr>
      </w:pPr>
      <w:r>
        <w:rPr>
          <w:rFonts w:asciiTheme="minorHAnsi" w:eastAsia="MS Gothic" w:hAnsiTheme="minorHAnsi" w:cstheme="minorHAnsi"/>
          <w:iCs/>
          <w:lang w:eastAsia="en-US"/>
        </w:rPr>
        <w:t xml:space="preserve">Usage du véhicule : </w:t>
      </w:r>
      <w:r>
        <w:rPr>
          <w:rFonts w:asciiTheme="minorHAnsi" w:eastAsia="MS Gothic" w:hAnsiTheme="minorHAnsi" w:cstheme="minorHAnsi"/>
          <w:iCs/>
          <w:lang w:eastAsia="en-US"/>
        </w:rPr>
        <w:tab/>
        <w:t xml:space="preserve"> </w:t>
      </w:r>
      <w:sdt>
        <w:sdtPr>
          <w:rPr>
            <w:rFonts w:asciiTheme="minorHAnsi" w:eastAsia="MS Gothic" w:hAnsiTheme="minorHAnsi" w:cstheme="minorHAnsi"/>
            <w:iCs/>
            <w:lang w:eastAsia="en-US"/>
          </w:rPr>
          <w:id w:val="113452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val="en-US" w:eastAsia="en-US"/>
            </w:rPr>
            <w:t>☐</w:t>
          </w:r>
        </w:sdtContent>
      </w:sdt>
      <w:r>
        <w:rPr>
          <w:rFonts w:asciiTheme="minorHAnsi" w:eastAsia="MS Gothic" w:hAnsiTheme="minorHAnsi" w:cstheme="minorHAnsi"/>
          <w:iCs/>
          <w:lang w:eastAsia="en-US"/>
        </w:rPr>
        <w:t xml:space="preserve">  Privé/Professionnel   </w:t>
      </w:r>
      <w:sdt>
        <w:sdtPr>
          <w:rPr>
            <w:rFonts w:asciiTheme="minorHAnsi" w:eastAsia="MS Gothic" w:hAnsiTheme="minorHAnsi" w:cstheme="minorHAnsi"/>
            <w:iCs/>
            <w:lang w:eastAsia="en-US"/>
          </w:rPr>
          <w:id w:val="94580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val="en-US" w:eastAsia="en-US"/>
            </w:rPr>
            <w:t>☐</w:t>
          </w:r>
        </w:sdtContent>
      </w:sdt>
      <w:r>
        <w:rPr>
          <w:rFonts w:asciiTheme="minorHAnsi" w:eastAsia="MS Gothic" w:hAnsiTheme="minorHAnsi" w:cstheme="minorHAnsi"/>
          <w:iCs/>
          <w:lang w:eastAsia="en-US"/>
        </w:rPr>
        <w:t xml:space="preserve">    Tous Déplacements     </w:t>
      </w:r>
      <w:sdt>
        <w:sdtPr>
          <w:rPr>
            <w:rFonts w:asciiTheme="minorHAnsi" w:eastAsia="MS Gothic" w:hAnsiTheme="minorHAnsi" w:cstheme="minorHAnsi"/>
            <w:iCs/>
            <w:lang w:eastAsia="en-US"/>
          </w:rPr>
          <w:id w:val="62582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lang w:val="en-US" w:eastAsia="en-US"/>
            </w:rPr>
            <w:t>☐</w:t>
          </w:r>
        </w:sdtContent>
      </w:sdt>
      <w:r>
        <w:rPr>
          <w:rFonts w:asciiTheme="minorHAnsi" w:eastAsia="MS Gothic" w:hAnsiTheme="minorHAnsi" w:cstheme="minorHAnsi"/>
          <w:iCs/>
          <w:lang w:eastAsia="en-US"/>
        </w:rPr>
        <w:t xml:space="preserve">  Retraité</w:t>
      </w:r>
    </w:p>
    <w:p w14:paraId="07EE6410" w14:textId="77777777" w:rsidR="009A680C" w:rsidRDefault="009A680C" w:rsidP="009A680C">
      <w:pPr>
        <w:rPr>
          <w:rFonts w:asciiTheme="minorHAnsi" w:hAnsiTheme="minorHAnsi" w:cstheme="minorHAnsi"/>
          <w:lang w:val="fr-CA"/>
        </w:rPr>
      </w:pPr>
    </w:p>
    <w:p w14:paraId="7227E399" w14:textId="77777777" w:rsidR="009A680C" w:rsidRDefault="009A680C" w:rsidP="009A680C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7F53623C" w14:textId="77777777" w:rsidR="009A680C" w:rsidRDefault="009A680C" w:rsidP="009A680C">
      <w:pPr>
        <w:shd w:val="clear" w:color="auto" w:fill="BFBFBF" w:themeFill="background1" w:themeFillShade="BF"/>
        <w:tabs>
          <w:tab w:val="left" w:pos="851"/>
          <w:tab w:val="left" w:pos="2268"/>
        </w:tabs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b/>
          <w:iCs/>
          <w:lang w:eastAsia="en-US"/>
        </w:rPr>
        <w:t>Autres :</w:t>
      </w:r>
      <w:r>
        <w:rPr>
          <w:rFonts w:asciiTheme="minorHAnsi" w:hAnsiTheme="minorHAnsi" w:cstheme="minorHAnsi"/>
          <w:iCs/>
          <w:lang w:eastAsia="en-US"/>
        </w:rPr>
        <w:t xml:space="preserve">  </w:t>
      </w:r>
    </w:p>
    <w:p w14:paraId="3CEC892A" w14:textId="77777777" w:rsidR="009A680C" w:rsidRDefault="009A680C" w:rsidP="009A680C">
      <w:pPr>
        <w:rPr>
          <w:rFonts w:asciiTheme="minorHAnsi" w:hAnsiTheme="minorHAnsi" w:cstheme="minorHAnsi"/>
          <w:iCs/>
          <w:sz w:val="10"/>
          <w:szCs w:val="10"/>
          <w:lang w:eastAsia="en-US"/>
        </w:rPr>
      </w:pPr>
    </w:p>
    <w:p w14:paraId="77605568" w14:textId="77777777" w:rsidR="009A680C" w:rsidRDefault="009A680C" w:rsidP="009A680C">
      <w:pPr>
        <w:rPr>
          <w:rFonts w:asciiTheme="minorHAnsi" w:hAnsiTheme="minorHAnsi" w:cstheme="minorHAnsi"/>
          <w:iCs/>
          <w:lang w:eastAsia="en-US"/>
        </w:rPr>
      </w:pPr>
    </w:p>
    <w:p w14:paraId="5956E35A" w14:textId="45B97915" w:rsidR="009A680C" w:rsidRDefault="009A680C" w:rsidP="009A680C">
      <w:pPr>
        <w:rPr>
          <w:rFonts w:asciiTheme="minorHAnsi" w:hAnsiTheme="minorHAnsi" w:cstheme="minorHAnsi"/>
          <w:iCs/>
          <w:lang w:eastAsia="en-US"/>
        </w:rPr>
      </w:pPr>
      <w:r>
        <w:rPr>
          <w:rFonts w:asciiTheme="minorHAnsi" w:hAnsiTheme="minorHAnsi" w:cstheme="minorHAnsi"/>
          <w:iCs/>
          <w:lang w:eastAsia="en-US"/>
        </w:rPr>
        <w:t>Pour ce risque, vous estimez avoir besoin de vous garantir contre :</w:t>
      </w:r>
    </w:p>
    <w:p w14:paraId="7766EFAB" w14:textId="77777777" w:rsidR="009A680C" w:rsidRDefault="009A680C" w:rsidP="009A680C">
      <w:pPr>
        <w:rPr>
          <w:rFonts w:asciiTheme="minorHAnsi" w:hAnsiTheme="minorHAnsi" w:cstheme="minorHAnsi"/>
          <w:iCs/>
          <w:lang w:eastAsia="en-US"/>
        </w:rPr>
      </w:pPr>
    </w:p>
    <w:p w14:paraId="755CDE64" w14:textId="77777777" w:rsidR="009A680C" w:rsidRDefault="009A680C" w:rsidP="009A680C">
      <w:pPr>
        <w:pStyle w:val="Paragraphedeliste"/>
        <w:numPr>
          <w:ilvl w:val="0"/>
          <w:numId w:val="4"/>
        </w:numPr>
        <w:autoSpaceDE/>
        <w:adjustRightInd/>
        <w:spacing w:before="0" w:after="0" w:line="240" w:lineRule="auto"/>
        <w:jc w:val="left"/>
        <w:rPr>
          <w:rFonts w:asciiTheme="minorHAnsi" w:hAnsiTheme="minorHAnsi" w:cstheme="minorHAnsi"/>
          <w:iCs/>
          <w:sz w:val="24"/>
          <w:lang w:val="fr-FR" w:eastAsia="en-US"/>
        </w:rPr>
      </w:pPr>
      <w:r>
        <w:rPr>
          <w:rFonts w:asciiTheme="minorHAnsi" w:hAnsiTheme="minorHAnsi" w:cstheme="minorHAnsi"/>
          <w:iCs/>
          <w:sz w:val="24"/>
          <w:lang w:val="fr-FR" w:eastAsia="en-US"/>
        </w:rPr>
        <w:t xml:space="preserve">Responsabilité Civile / Défense Recours </w:t>
      </w:r>
      <w:r>
        <w:rPr>
          <w:rFonts w:asciiTheme="minorHAnsi" w:hAnsiTheme="minorHAnsi" w:cstheme="minorHAnsi"/>
          <w:iCs/>
          <w:sz w:val="24"/>
          <w:lang w:val="fr-FR" w:eastAsia="en-US"/>
        </w:rPr>
        <w:tab/>
      </w:r>
      <w:sdt>
        <w:sdtPr>
          <w:rPr>
            <w:rFonts w:asciiTheme="minorHAnsi" w:hAnsiTheme="minorHAnsi" w:cstheme="minorHAnsi"/>
            <w:iCs/>
            <w:sz w:val="28"/>
            <w:szCs w:val="28"/>
            <w:lang w:val="fr-FR" w:eastAsia="en-US"/>
          </w:rPr>
          <w:id w:val="-1379933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hAnsiTheme="minorHAnsi" w:cstheme="minorHAnsi"/>
          <w:iCs/>
          <w:sz w:val="28"/>
          <w:szCs w:val="28"/>
          <w:lang w:val="fr-FR" w:eastAsia="en-US"/>
        </w:rPr>
        <w:t xml:space="preserve"> Non</w:t>
      </w:r>
      <w:r>
        <w:rPr>
          <w:rFonts w:asciiTheme="minorHAnsi" w:hAnsiTheme="minorHAnsi" w:cstheme="minorHAnsi"/>
          <w:iCs/>
          <w:sz w:val="28"/>
          <w:szCs w:val="28"/>
          <w:lang w:val="fr-FR" w:eastAsia="en-US"/>
        </w:rPr>
        <w:tab/>
      </w:r>
      <w:sdt>
        <w:sdtPr>
          <w:rPr>
            <w:rFonts w:asciiTheme="minorHAnsi" w:hAnsiTheme="minorHAnsi" w:cstheme="minorHAnsi"/>
            <w:iCs/>
            <w:sz w:val="28"/>
            <w:szCs w:val="28"/>
            <w:lang w:val="fr-FR" w:eastAsia="en-US"/>
          </w:rPr>
          <w:id w:val="71848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hAnsiTheme="minorHAnsi" w:cstheme="minorHAnsi"/>
          <w:iCs/>
          <w:sz w:val="28"/>
          <w:szCs w:val="28"/>
          <w:lang w:val="fr-FR" w:eastAsia="en-US"/>
        </w:rPr>
        <w:t xml:space="preserve"> Oui      </w:t>
      </w:r>
    </w:p>
    <w:p w14:paraId="06CC9559" w14:textId="77777777" w:rsidR="009A680C" w:rsidRDefault="009A680C" w:rsidP="009A680C">
      <w:pPr>
        <w:pStyle w:val="Paragraphedeliste"/>
        <w:numPr>
          <w:ilvl w:val="0"/>
          <w:numId w:val="4"/>
        </w:numPr>
        <w:autoSpaceDE/>
        <w:adjustRightInd/>
        <w:spacing w:before="0" w:after="0" w:line="240" w:lineRule="auto"/>
        <w:jc w:val="left"/>
        <w:rPr>
          <w:rFonts w:asciiTheme="minorHAnsi" w:eastAsia="Calibri" w:hAnsiTheme="minorHAnsi" w:cstheme="minorHAnsi"/>
          <w:sz w:val="28"/>
          <w:szCs w:val="28"/>
          <w:lang w:val="fr-FR" w:eastAsia="en-US"/>
        </w:rPr>
      </w:pPr>
      <w:r>
        <w:rPr>
          <w:rFonts w:asciiTheme="minorHAnsi" w:eastAsia="Calibri" w:hAnsiTheme="minorHAnsi" w:cstheme="minorHAnsi"/>
          <w:sz w:val="24"/>
          <w:lang w:val="fr-FR" w:eastAsia="en-US"/>
        </w:rPr>
        <w:t xml:space="preserve">Vol /  Incendie 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-86806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Non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-94252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Oui</w:t>
      </w:r>
    </w:p>
    <w:p w14:paraId="718A23E9" w14:textId="77777777" w:rsidR="009A680C" w:rsidRDefault="009A680C" w:rsidP="009A680C">
      <w:pPr>
        <w:pStyle w:val="Paragraphedeliste"/>
        <w:numPr>
          <w:ilvl w:val="0"/>
          <w:numId w:val="4"/>
        </w:numPr>
        <w:autoSpaceDE/>
        <w:adjustRightInd/>
        <w:spacing w:before="0" w:after="0" w:line="240" w:lineRule="auto"/>
        <w:jc w:val="left"/>
        <w:rPr>
          <w:rFonts w:asciiTheme="minorHAnsi" w:eastAsia="Calibri" w:hAnsiTheme="minorHAnsi" w:cstheme="minorHAnsi"/>
          <w:sz w:val="28"/>
          <w:szCs w:val="28"/>
          <w:lang w:val="fr-FR" w:eastAsia="en-US"/>
        </w:rPr>
      </w:pPr>
      <w:r>
        <w:rPr>
          <w:rFonts w:asciiTheme="minorHAnsi" w:hAnsiTheme="minorHAnsi" w:cstheme="minorHAnsi"/>
          <w:iCs/>
          <w:sz w:val="24"/>
          <w:lang w:val="fr-FR" w:eastAsia="en-US"/>
        </w:rPr>
        <w:t>Bris de Glace</w:t>
      </w:r>
      <w:r>
        <w:rPr>
          <w:rFonts w:asciiTheme="minorHAnsi" w:hAnsiTheme="minorHAnsi" w:cstheme="minorHAnsi"/>
          <w:iCs/>
          <w:sz w:val="24"/>
          <w:lang w:val="fr-FR" w:eastAsia="en-US"/>
        </w:rPr>
        <w:tab/>
        <w:t xml:space="preserve"> </w:t>
      </w:r>
      <w:r>
        <w:rPr>
          <w:rFonts w:asciiTheme="minorHAnsi" w:hAnsiTheme="minorHAnsi" w:cstheme="minorHAnsi"/>
          <w:iCs/>
          <w:sz w:val="24"/>
          <w:lang w:val="fr-FR" w:eastAsia="en-US"/>
        </w:rPr>
        <w:tab/>
      </w:r>
      <w:r>
        <w:rPr>
          <w:rFonts w:asciiTheme="minorHAnsi" w:hAnsiTheme="minorHAnsi" w:cstheme="minorHAnsi"/>
          <w:iCs/>
          <w:sz w:val="24"/>
          <w:lang w:val="fr-FR" w:eastAsia="en-US"/>
        </w:rPr>
        <w:tab/>
        <w:t xml:space="preserve">   </w:t>
      </w:r>
      <w:r>
        <w:rPr>
          <w:rFonts w:asciiTheme="minorHAnsi" w:hAnsiTheme="minorHAnsi" w:cstheme="minorHAnsi"/>
          <w:iCs/>
          <w:sz w:val="24"/>
          <w:lang w:val="fr-FR" w:eastAsia="en-US"/>
        </w:rPr>
        <w:tab/>
      </w:r>
      <w:r>
        <w:rPr>
          <w:rFonts w:asciiTheme="minorHAnsi" w:hAnsiTheme="minorHAnsi" w:cstheme="minorHAnsi"/>
          <w:iCs/>
          <w:sz w:val="24"/>
          <w:lang w:val="fr-FR" w:eastAsia="en-US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 w:eastAsia="en-US"/>
          </w:rPr>
          <w:id w:val="-204465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Non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49799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Oui</w:t>
      </w:r>
    </w:p>
    <w:p w14:paraId="5B90A4C5" w14:textId="77777777" w:rsidR="009A680C" w:rsidRDefault="009A680C" w:rsidP="009A680C">
      <w:pPr>
        <w:pStyle w:val="Paragraphedeliste"/>
        <w:numPr>
          <w:ilvl w:val="0"/>
          <w:numId w:val="4"/>
        </w:numPr>
        <w:autoSpaceDE/>
        <w:adjustRightInd/>
        <w:spacing w:before="0" w:after="0" w:line="240" w:lineRule="auto"/>
        <w:jc w:val="left"/>
        <w:rPr>
          <w:rFonts w:asciiTheme="minorHAnsi" w:eastAsia="Calibri" w:hAnsiTheme="minorHAnsi" w:cstheme="minorHAnsi"/>
          <w:sz w:val="28"/>
          <w:szCs w:val="28"/>
          <w:lang w:val="fr-FR" w:eastAsia="en-US"/>
        </w:rPr>
      </w:pPr>
      <w:r>
        <w:rPr>
          <w:rFonts w:asciiTheme="minorHAnsi" w:eastAsia="Calibri" w:hAnsiTheme="minorHAnsi" w:cstheme="minorHAnsi"/>
          <w:sz w:val="24"/>
          <w:lang w:val="fr-FR" w:eastAsia="en-US"/>
        </w:rPr>
        <w:t xml:space="preserve">Dommages tout accident 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52313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Non 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-1506511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Oui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</w:p>
    <w:p w14:paraId="570DEE9C" w14:textId="77777777" w:rsidR="009A680C" w:rsidRDefault="009A680C" w:rsidP="009A680C">
      <w:pPr>
        <w:pStyle w:val="Paragraphedeliste"/>
        <w:numPr>
          <w:ilvl w:val="0"/>
          <w:numId w:val="4"/>
        </w:numPr>
        <w:autoSpaceDE/>
        <w:adjustRightInd/>
        <w:spacing w:before="0" w:after="0" w:line="240" w:lineRule="auto"/>
        <w:jc w:val="left"/>
        <w:rPr>
          <w:rFonts w:asciiTheme="minorHAnsi" w:eastAsia="Calibri" w:hAnsiTheme="minorHAnsi" w:cstheme="minorHAnsi"/>
          <w:sz w:val="28"/>
          <w:szCs w:val="28"/>
          <w:lang w:val="fr-FR" w:eastAsia="en-US"/>
        </w:rPr>
      </w:pPr>
      <w:r>
        <w:rPr>
          <w:rFonts w:asciiTheme="minorHAnsi" w:eastAsia="Calibri" w:hAnsiTheme="minorHAnsi" w:cstheme="minorHAnsi"/>
          <w:sz w:val="24"/>
          <w:lang w:val="fr-FR" w:eastAsia="en-US"/>
        </w:rPr>
        <w:t>Garantie du Conducteur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bookmarkStart w:id="1" w:name="_Hlk7771200"/>
      <w:r>
        <w:rPr>
          <w:rFonts w:ascii="MS Gothic" w:eastAsia="MS Gothic" w:hAnsi="MS Gothic" w:cstheme="minorHAnsi" w:hint="eastAsia"/>
          <w:sz w:val="28"/>
          <w:szCs w:val="28"/>
          <w:lang w:val="fr-FR" w:eastAsia="en-US"/>
        </w:rPr>
        <w:t>☐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Non 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r>
        <w:rPr>
          <w:rFonts w:ascii="MS Gothic" w:eastAsia="MS Gothic" w:hAnsi="MS Gothic" w:cstheme="minorHAnsi" w:hint="eastAsia"/>
          <w:sz w:val="28"/>
          <w:szCs w:val="28"/>
          <w:lang w:val="fr-FR" w:eastAsia="en-US"/>
        </w:rPr>
        <w:t>☐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Oui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bookmarkEnd w:id="1"/>
    </w:p>
    <w:p w14:paraId="4C87B6BB" w14:textId="77777777" w:rsidR="009A680C" w:rsidRDefault="009A680C" w:rsidP="009A680C">
      <w:pPr>
        <w:pStyle w:val="Paragraphedeliste"/>
        <w:numPr>
          <w:ilvl w:val="0"/>
          <w:numId w:val="4"/>
        </w:numPr>
        <w:tabs>
          <w:tab w:val="left" w:pos="3544"/>
        </w:tabs>
        <w:autoSpaceDE/>
        <w:adjustRightInd/>
        <w:spacing w:before="0" w:after="0" w:line="240" w:lineRule="auto"/>
        <w:jc w:val="left"/>
        <w:rPr>
          <w:rFonts w:asciiTheme="minorHAnsi" w:eastAsia="Calibri" w:hAnsiTheme="minorHAnsi" w:cstheme="minorHAnsi"/>
          <w:sz w:val="24"/>
          <w:lang w:val="fr-FR" w:eastAsia="en-US"/>
        </w:rPr>
      </w:pPr>
      <w:r>
        <w:rPr>
          <w:rFonts w:asciiTheme="minorHAnsi" w:eastAsia="Calibri" w:hAnsiTheme="minorHAnsi" w:cstheme="minorHAnsi"/>
          <w:sz w:val="24"/>
          <w:lang w:val="fr-FR" w:eastAsia="en-US"/>
        </w:rPr>
        <w:t>Perte financière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  <w:t xml:space="preserve"> 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-2810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Non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-197343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Oui </w:t>
      </w:r>
    </w:p>
    <w:p w14:paraId="0D79F888" w14:textId="77777777" w:rsidR="009A680C" w:rsidRDefault="009A680C" w:rsidP="009A680C">
      <w:pPr>
        <w:pStyle w:val="Paragraphedeliste"/>
        <w:numPr>
          <w:ilvl w:val="0"/>
          <w:numId w:val="4"/>
        </w:numPr>
        <w:tabs>
          <w:tab w:val="left" w:pos="3544"/>
        </w:tabs>
        <w:autoSpaceDE/>
        <w:adjustRightInd/>
        <w:spacing w:before="0" w:after="0" w:line="240" w:lineRule="auto"/>
        <w:jc w:val="left"/>
        <w:rPr>
          <w:rFonts w:asciiTheme="minorHAnsi" w:eastAsia="Calibri" w:hAnsiTheme="minorHAnsi" w:cstheme="minorHAnsi"/>
          <w:sz w:val="24"/>
          <w:lang w:val="fr-FR" w:eastAsia="en-US"/>
        </w:rPr>
      </w:pPr>
      <w:r>
        <w:rPr>
          <w:rFonts w:asciiTheme="minorHAnsi" w:eastAsia="Calibri" w:hAnsiTheme="minorHAnsi" w:cstheme="minorHAnsi"/>
          <w:sz w:val="24"/>
          <w:lang w:val="fr-FR" w:eastAsia="en-US"/>
        </w:rPr>
        <w:t>Contenu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  <w:t xml:space="preserve"> 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-32242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Non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179933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Oui </w:t>
      </w:r>
    </w:p>
    <w:p w14:paraId="1B402FA8" w14:textId="77777777" w:rsidR="009A680C" w:rsidRDefault="009A680C" w:rsidP="009A680C">
      <w:pPr>
        <w:pStyle w:val="Paragraphedeliste"/>
        <w:numPr>
          <w:ilvl w:val="0"/>
          <w:numId w:val="4"/>
        </w:numPr>
        <w:tabs>
          <w:tab w:val="left" w:pos="3544"/>
        </w:tabs>
        <w:autoSpaceDE/>
        <w:adjustRightInd/>
        <w:spacing w:before="0" w:after="0" w:line="240" w:lineRule="auto"/>
        <w:jc w:val="left"/>
        <w:rPr>
          <w:rFonts w:asciiTheme="minorHAnsi" w:eastAsia="Calibri" w:hAnsiTheme="minorHAnsi" w:cstheme="minorHAnsi"/>
          <w:sz w:val="24"/>
          <w:lang w:val="fr-FR" w:eastAsia="en-US"/>
        </w:rPr>
      </w:pPr>
      <w:r>
        <w:rPr>
          <w:rFonts w:asciiTheme="minorHAnsi" w:eastAsia="Calibri" w:hAnsiTheme="minorHAnsi" w:cstheme="minorHAnsi"/>
          <w:sz w:val="24"/>
          <w:lang w:val="fr-FR" w:eastAsia="en-US"/>
        </w:rPr>
        <w:t>Véhicule de remplacement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  <w:t xml:space="preserve"> 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-33538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Non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12790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Oui </w:t>
      </w:r>
    </w:p>
    <w:p w14:paraId="087106FE" w14:textId="77777777" w:rsidR="009A680C" w:rsidRDefault="009A680C" w:rsidP="009A680C">
      <w:pPr>
        <w:pStyle w:val="Paragraphedeliste"/>
        <w:numPr>
          <w:ilvl w:val="0"/>
          <w:numId w:val="4"/>
        </w:numPr>
        <w:tabs>
          <w:tab w:val="left" w:pos="3544"/>
        </w:tabs>
        <w:autoSpaceDE/>
        <w:adjustRightInd/>
        <w:spacing w:before="0" w:after="0" w:line="240" w:lineRule="auto"/>
        <w:jc w:val="left"/>
        <w:rPr>
          <w:rFonts w:asciiTheme="minorHAnsi" w:eastAsia="Calibri" w:hAnsiTheme="minorHAnsi" w:cstheme="minorHAnsi"/>
          <w:sz w:val="24"/>
          <w:lang w:val="fr-FR" w:eastAsia="en-US"/>
        </w:rPr>
      </w:pPr>
      <w:r>
        <w:rPr>
          <w:rFonts w:asciiTheme="minorHAnsi" w:eastAsia="Calibri" w:hAnsiTheme="minorHAnsi" w:cstheme="minorHAnsi"/>
          <w:sz w:val="24"/>
          <w:lang w:val="fr-FR" w:eastAsia="en-US"/>
        </w:rPr>
        <w:t>Assistance à 0km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  <w:t xml:space="preserve"> 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-11768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Non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-1694376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Oui </w:t>
      </w:r>
    </w:p>
    <w:p w14:paraId="7325F245" w14:textId="77777777" w:rsidR="009A680C" w:rsidRDefault="009A680C" w:rsidP="009A680C">
      <w:pPr>
        <w:pStyle w:val="Paragraphedeliste"/>
        <w:numPr>
          <w:ilvl w:val="0"/>
          <w:numId w:val="4"/>
        </w:numPr>
        <w:tabs>
          <w:tab w:val="left" w:pos="3544"/>
        </w:tabs>
        <w:autoSpaceDE/>
        <w:adjustRightInd/>
        <w:spacing w:before="0" w:after="0" w:line="240" w:lineRule="auto"/>
        <w:jc w:val="left"/>
        <w:rPr>
          <w:rFonts w:asciiTheme="minorHAnsi" w:eastAsia="Calibri" w:hAnsiTheme="minorHAnsi" w:cstheme="minorHAnsi"/>
          <w:sz w:val="24"/>
          <w:lang w:val="fr-FR" w:eastAsia="en-US"/>
        </w:rPr>
      </w:pPr>
      <w:r>
        <w:rPr>
          <w:rFonts w:asciiTheme="minorHAnsi" w:eastAsia="Calibri" w:hAnsiTheme="minorHAnsi" w:cstheme="minorHAnsi"/>
          <w:sz w:val="24"/>
          <w:lang w:val="fr-FR" w:eastAsia="en-US"/>
        </w:rPr>
        <w:t>Panne mécanique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  <w:t xml:space="preserve"> 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122194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Non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104363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Oui </w:t>
      </w:r>
    </w:p>
    <w:p w14:paraId="11CC4385" w14:textId="77777777" w:rsidR="009A680C" w:rsidRDefault="009A680C" w:rsidP="009A680C">
      <w:pPr>
        <w:pStyle w:val="Paragraphedeliste"/>
        <w:numPr>
          <w:ilvl w:val="0"/>
          <w:numId w:val="4"/>
        </w:numPr>
        <w:tabs>
          <w:tab w:val="left" w:pos="3544"/>
        </w:tabs>
        <w:autoSpaceDE/>
        <w:adjustRightInd/>
        <w:spacing w:before="0" w:after="0" w:line="240" w:lineRule="auto"/>
        <w:jc w:val="left"/>
        <w:rPr>
          <w:rFonts w:asciiTheme="minorHAnsi" w:eastAsia="Calibri" w:hAnsiTheme="minorHAnsi" w:cstheme="minorHAnsi"/>
          <w:sz w:val="24"/>
          <w:lang w:val="fr-FR" w:eastAsia="en-US"/>
        </w:rPr>
      </w:pPr>
      <w:r>
        <w:rPr>
          <w:rFonts w:asciiTheme="minorHAnsi" w:eastAsia="Calibri" w:hAnsiTheme="minorHAnsi" w:cstheme="minorHAnsi"/>
          <w:sz w:val="24"/>
          <w:lang w:val="fr-FR" w:eastAsia="en-US"/>
        </w:rPr>
        <w:t>Protection Juridique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  <w:t xml:space="preserve"> </w:t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r>
        <w:rPr>
          <w:rFonts w:asciiTheme="minorHAnsi" w:eastAsia="Calibri" w:hAnsiTheme="minorHAnsi" w:cstheme="minorHAnsi"/>
          <w:sz w:val="24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-107573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Non</w:t>
      </w:r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ab/>
      </w:r>
      <w:sdt>
        <w:sdtPr>
          <w:rPr>
            <w:rFonts w:asciiTheme="minorHAnsi" w:eastAsia="Calibri" w:hAnsiTheme="minorHAnsi" w:cstheme="minorHAnsi"/>
            <w:sz w:val="28"/>
            <w:szCs w:val="28"/>
            <w:lang w:val="fr-FR" w:eastAsia="en-US"/>
          </w:rPr>
          <w:id w:val="119772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="Calibri" w:hAnsiTheme="minorHAnsi" w:cstheme="minorHAnsi"/>
          <w:sz w:val="28"/>
          <w:szCs w:val="28"/>
          <w:lang w:val="fr-FR" w:eastAsia="en-US"/>
        </w:rPr>
        <w:t xml:space="preserve"> Oui </w:t>
      </w:r>
    </w:p>
    <w:p w14:paraId="3F3652AD" w14:textId="220E9243" w:rsidR="00D56AA2" w:rsidRDefault="00D56AA2" w:rsidP="009A680C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rPr>
          <w:rStyle w:val="Bodytext41"/>
          <w:i w:val="0"/>
          <w:iCs w:val="0"/>
        </w:rPr>
      </w:pPr>
    </w:p>
    <w:sectPr w:rsidR="00D56AA2" w:rsidSect="00D56AA2">
      <w:footerReference w:type="default" r:id="rId8"/>
      <w:pgSz w:w="11900" w:h="16840" w:code="9"/>
      <w:pgMar w:top="284" w:right="985" w:bottom="142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F3714" w14:textId="77777777" w:rsidR="001651BA" w:rsidRDefault="001651BA">
      <w:r>
        <w:separator/>
      </w:r>
    </w:p>
  </w:endnote>
  <w:endnote w:type="continuationSeparator" w:id="0">
    <w:p w14:paraId="69B4B2CF" w14:textId="77777777" w:rsidR="001651BA" w:rsidRDefault="0016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BB2F" w14:textId="77777777" w:rsidR="00D56AA2" w:rsidRDefault="00D56AA2" w:rsidP="00D56AA2">
    <w:pPr>
      <w:pStyle w:val="Bodytext40"/>
      <w:shd w:val="clear" w:color="auto" w:fill="auto"/>
      <w:tabs>
        <w:tab w:val="left" w:pos="793"/>
      </w:tabs>
      <w:spacing w:after="0" w:line="240" w:lineRule="auto"/>
      <w:jc w:val="center"/>
      <w:rPr>
        <w:rFonts w:ascii="Calibri" w:hAnsi="Calibri"/>
        <w:i w:val="0"/>
        <w:iCs w:val="0"/>
        <w:noProof/>
        <w:sz w:val="16"/>
        <w:szCs w:val="16"/>
      </w:rPr>
    </w:pPr>
  </w:p>
  <w:p w14:paraId="6B504BCB" w14:textId="65E1F076" w:rsidR="00D56AA2" w:rsidRPr="00D56AA2" w:rsidRDefault="00D56AA2" w:rsidP="00D56AA2">
    <w:pPr>
      <w:pStyle w:val="Bodytext40"/>
      <w:shd w:val="clear" w:color="auto" w:fill="auto"/>
      <w:tabs>
        <w:tab w:val="left" w:pos="793"/>
      </w:tabs>
      <w:spacing w:after="0" w:line="240" w:lineRule="auto"/>
      <w:jc w:val="center"/>
      <w:rPr>
        <w:rFonts w:ascii="Calibri" w:hAnsi="Calibri"/>
        <w:i w:val="0"/>
        <w:iCs w:val="0"/>
        <w:noProof/>
        <w:sz w:val="16"/>
        <w:szCs w:val="16"/>
      </w:rPr>
    </w:pPr>
    <w:r w:rsidRPr="00D56AA2">
      <w:rPr>
        <w:rFonts w:ascii="Calibri" w:hAnsi="Calibri"/>
        <w:i w:val="0"/>
        <w:iCs w:val="0"/>
        <w:noProof/>
        <w:sz w:val="16"/>
        <w:szCs w:val="16"/>
      </w:rPr>
      <w:t>5 Impasse René Couzinet BP 85074 31033 TOULOUSE CEDEX 5</w:t>
    </w:r>
  </w:p>
  <w:p w14:paraId="02788DBB" w14:textId="77777777" w:rsidR="00D56AA2" w:rsidRPr="00D56AA2" w:rsidRDefault="00D56AA2" w:rsidP="00D56AA2">
    <w:pPr>
      <w:pStyle w:val="Bodytext40"/>
      <w:shd w:val="clear" w:color="auto" w:fill="auto"/>
      <w:tabs>
        <w:tab w:val="left" w:pos="793"/>
      </w:tabs>
      <w:spacing w:after="0" w:line="240" w:lineRule="auto"/>
      <w:jc w:val="center"/>
      <w:rPr>
        <w:sz w:val="16"/>
        <w:szCs w:val="16"/>
        <w:u w:val="single"/>
      </w:rPr>
    </w:pPr>
    <w:r w:rsidRPr="00D56AA2">
      <w:rPr>
        <w:rFonts w:ascii="Calibri" w:hAnsi="Calibri"/>
        <w:i w:val="0"/>
        <w:iCs w:val="0"/>
        <w:noProof/>
        <w:sz w:val="16"/>
        <w:szCs w:val="16"/>
      </w:rPr>
      <w:t xml:space="preserve">Numéro Siret 308 128 016 00026 RCS TOULOUSE Sous Contrôle </w:t>
    </w:r>
    <w:r w:rsidRPr="00D56AA2">
      <w:rPr>
        <w:rFonts w:asciiTheme="majorHAnsi" w:hAnsiTheme="majorHAnsi" w:cstheme="majorHAnsi"/>
        <w:i w:val="0"/>
        <w:iCs w:val="0"/>
        <w:noProof/>
        <w:sz w:val="16"/>
        <w:szCs w:val="16"/>
      </w:rPr>
      <w:t xml:space="preserve">ACPR </w:t>
    </w:r>
    <w:r w:rsidRPr="00D56AA2">
      <w:rPr>
        <w:rFonts w:asciiTheme="majorHAnsi" w:hAnsiTheme="majorHAnsi" w:cstheme="majorHAnsi"/>
        <w:noProof/>
        <w:sz w:val="16"/>
        <w:szCs w:val="16"/>
      </w:rPr>
      <w:t>4 Place de Budapest CS 92459, 75436 Paris</w:t>
    </w:r>
    <w:r>
      <w:rPr>
        <w:rFonts w:ascii="Calibri" w:hAnsi="Calibri"/>
        <w:i w:val="0"/>
        <w:iCs w:val="0"/>
        <w:noProof/>
        <w:sz w:val="20"/>
        <w:szCs w:val="20"/>
      </w:rPr>
      <w:t xml:space="preserve"> (</w:t>
    </w:r>
    <w:hyperlink r:id="rId1" w:history="1">
      <w:r w:rsidRPr="00D56AA2">
        <w:rPr>
          <w:rStyle w:val="Lienhypertexte"/>
          <w:rFonts w:ascii="Calibri" w:hAnsi="Calibri"/>
          <w:i w:val="0"/>
          <w:iCs w:val="0"/>
          <w:noProof/>
          <w:sz w:val="16"/>
          <w:szCs w:val="16"/>
        </w:rPr>
        <w:t>acpr.banque_france.fr</w:t>
      </w:r>
    </w:hyperlink>
    <w:r w:rsidRPr="00D56AA2">
      <w:rPr>
        <w:rFonts w:ascii="Calibri" w:hAnsi="Calibri"/>
        <w:i w:val="0"/>
        <w:iCs w:val="0"/>
        <w:noProof/>
        <w:sz w:val="16"/>
        <w:szCs w:val="16"/>
      </w:rPr>
      <w:t xml:space="preserve">) ORIAS numéro 07001429 consultable sur </w:t>
    </w:r>
    <w:hyperlink r:id="rId2" w:tgtFrame="_blank" w:history="1">
      <w:r w:rsidRPr="00D56AA2">
        <w:rPr>
          <w:rStyle w:val="Lienhypertexte"/>
          <w:rFonts w:ascii="Calibri" w:hAnsi="Calibri"/>
          <w:i w:val="0"/>
          <w:iCs w:val="0"/>
          <w:noProof/>
          <w:sz w:val="16"/>
          <w:szCs w:val="16"/>
        </w:rPr>
        <w:t>www.orias.fr</w:t>
      </w:r>
    </w:hyperlink>
  </w:p>
  <w:p w14:paraId="6892FEEA" w14:textId="77777777" w:rsidR="00D56AA2" w:rsidRDefault="00D56A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0028" w14:textId="77777777" w:rsidR="001651BA" w:rsidRDefault="001651BA"/>
  </w:footnote>
  <w:footnote w:type="continuationSeparator" w:id="0">
    <w:p w14:paraId="4EB4FD47" w14:textId="77777777" w:rsidR="001651BA" w:rsidRDefault="00165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3173"/>
    <w:multiLevelType w:val="multilevel"/>
    <w:tmpl w:val="8DB82D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F214A"/>
    <w:multiLevelType w:val="multilevel"/>
    <w:tmpl w:val="87B2331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C7AC0"/>
    <w:multiLevelType w:val="hybridMultilevel"/>
    <w:tmpl w:val="89981B36"/>
    <w:lvl w:ilvl="0" w:tplc="745681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757A"/>
    <w:multiLevelType w:val="multilevel"/>
    <w:tmpl w:val="4D645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34"/>
    <w:rsid w:val="00064714"/>
    <w:rsid w:val="00074A9A"/>
    <w:rsid w:val="00135C08"/>
    <w:rsid w:val="001651BA"/>
    <w:rsid w:val="001A2949"/>
    <w:rsid w:val="00257245"/>
    <w:rsid w:val="002766A2"/>
    <w:rsid w:val="004C431B"/>
    <w:rsid w:val="00573DCF"/>
    <w:rsid w:val="005931D1"/>
    <w:rsid w:val="00610926"/>
    <w:rsid w:val="00682642"/>
    <w:rsid w:val="00711574"/>
    <w:rsid w:val="008B0A16"/>
    <w:rsid w:val="008B3F0B"/>
    <w:rsid w:val="008F06A6"/>
    <w:rsid w:val="009411D8"/>
    <w:rsid w:val="009A680C"/>
    <w:rsid w:val="00A17C0A"/>
    <w:rsid w:val="00A6296E"/>
    <w:rsid w:val="00B26D34"/>
    <w:rsid w:val="00C66DB1"/>
    <w:rsid w:val="00D06701"/>
    <w:rsid w:val="00D56AA2"/>
    <w:rsid w:val="00DC7AA1"/>
    <w:rsid w:val="00E95087"/>
    <w:rsid w:val="00F4162A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FAF25"/>
  <w15:docId w15:val="{A0FA6986-B764-4CB9-AF9D-8B57D66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3">
    <w:name w:val="Body text (3)_"/>
    <w:basedOn w:val="Policepardfaut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3366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">
    <w:name w:val="Heading #1_"/>
    <w:basedOn w:val="Policepardfaut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fr-FR" w:eastAsia="fr-FR" w:bidi="fr-FR"/>
    </w:rPr>
  </w:style>
  <w:style w:type="character" w:customStyle="1" w:styleId="Bodytext2">
    <w:name w:val="Body text (2)_"/>
    <w:basedOn w:val="Policepardfau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Policepardfaut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Heading210pt">
    <w:name w:val="Heading #2 + 10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fr-FR" w:eastAsia="fr-FR" w:bidi="fr-FR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Bodytext4">
    <w:name w:val="Body text (4)_"/>
    <w:basedOn w:val="Policepardfaut"/>
    <w:link w:val="Bodytext40"/>
    <w:rPr>
      <w:b w:val="0"/>
      <w:bCs w:val="0"/>
      <w:i/>
      <w:iCs/>
      <w:smallCaps w:val="0"/>
      <w:strike w:val="0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fr-FR" w:eastAsia="fr-FR" w:bidi="fr-FR"/>
    </w:rPr>
  </w:style>
  <w:style w:type="character" w:customStyle="1" w:styleId="Bodytext5">
    <w:name w:val="Body text (5)_"/>
    <w:basedOn w:val="Policepardfaut"/>
    <w:link w:val="Bodytext5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6">
    <w:name w:val="Body text (6)_"/>
    <w:basedOn w:val="Policepardfaut"/>
    <w:link w:val="Bodytext6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ablecaption2">
    <w:name w:val="Table caption (2)_"/>
    <w:basedOn w:val="Policepardfaut"/>
    <w:link w:val="Tablecaption2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ablecaption">
    <w:name w:val="Table caption_"/>
    <w:basedOn w:val="Policepardfaut"/>
    <w:link w:val="Tabl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75ptBold">
    <w:name w:val="Body text (2) + 7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line="254" w:lineRule="exact"/>
      <w:ind w:firstLine="200"/>
    </w:pPr>
    <w:rPr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widowControl w:val="0"/>
      <w:shd w:val="clear" w:color="auto" w:fill="FFFFFF"/>
      <w:spacing w:before="840" w:after="1180" w:line="310" w:lineRule="exact"/>
      <w:ind w:firstLine="1840"/>
      <w:outlineLvl w:val="0"/>
    </w:pPr>
    <w:rPr>
      <w:sz w:val="28"/>
      <w:szCs w:val="28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1180" w:line="274" w:lineRule="exact"/>
    </w:pPr>
  </w:style>
  <w:style w:type="paragraph" w:customStyle="1" w:styleId="Heading20">
    <w:name w:val="Heading #2"/>
    <w:basedOn w:val="Normal"/>
    <w:link w:val="Heading2"/>
    <w:pPr>
      <w:widowControl w:val="0"/>
      <w:shd w:val="clear" w:color="auto" w:fill="FFFFFF"/>
      <w:spacing w:before="280" w:after="280" w:line="266" w:lineRule="exact"/>
      <w:outlineLvl w:val="1"/>
    </w:pPr>
    <w:rPr>
      <w:b/>
      <w:bCs/>
    </w:rPr>
  </w:style>
  <w:style w:type="paragraph" w:customStyle="1" w:styleId="Bodytext40">
    <w:name w:val="Body text (4)"/>
    <w:basedOn w:val="Normal"/>
    <w:link w:val="Bodytext4"/>
    <w:pPr>
      <w:widowControl w:val="0"/>
      <w:shd w:val="clear" w:color="auto" w:fill="FFFFFF"/>
      <w:spacing w:after="280" w:line="274" w:lineRule="exact"/>
    </w:pPr>
    <w:rPr>
      <w:i/>
      <w:iCs/>
    </w:rPr>
  </w:style>
  <w:style w:type="paragraph" w:customStyle="1" w:styleId="Bodytext50">
    <w:name w:val="Body text (5)"/>
    <w:basedOn w:val="Normal"/>
    <w:link w:val="Bodytext5"/>
    <w:pPr>
      <w:widowControl w:val="0"/>
      <w:shd w:val="clear" w:color="auto" w:fill="FFFFFF"/>
      <w:spacing w:before="280" w:line="244" w:lineRule="exact"/>
    </w:pPr>
    <w:rPr>
      <w:b/>
      <w:bCs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widowControl w:val="0"/>
      <w:shd w:val="clear" w:color="auto" w:fill="FFFFFF"/>
      <w:spacing w:before="2340" w:line="446" w:lineRule="exact"/>
      <w:jc w:val="both"/>
    </w:pPr>
    <w:rPr>
      <w:spacing w:val="10"/>
      <w:sz w:val="22"/>
      <w:szCs w:val="22"/>
    </w:rPr>
  </w:style>
  <w:style w:type="paragraph" w:customStyle="1" w:styleId="Tablecaption20">
    <w:name w:val="Table caption (2)"/>
    <w:basedOn w:val="Normal"/>
    <w:link w:val="Tablecaption2"/>
    <w:pPr>
      <w:widowControl w:val="0"/>
      <w:shd w:val="clear" w:color="auto" w:fill="FFFFFF"/>
      <w:spacing w:line="244" w:lineRule="exact"/>
    </w:pPr>
    <w:rPr>
      <w:spacing w:val="10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67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701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067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701"/>
    <w:rPr>
      <w:color w:val="000000"/>
    </w:rPr>
  </w:style>
  <w:style w:type="character" w:styleId="Lienhypertexte">
    <w:name w:val="Hyperlink"/>
    <w:basedOn w:val="Policepardfaut"/>
    <w:uiPriority w:val="99"/>
    <w:semiHidden/>
    <w:unhideWhenUsed/>
    <w:rsid w:val="00E9508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680C"/>
    <w:pPr>
      <w:autoSpaceDE w:val="0"/>
      <w:autoSpaceDN w:val="0"/>
      <w:adjustRightInd w:val="0"/>
      <w:spacing w:before="200" w:after="200" w:line="288" w:lineRule="auto"/>
      <w:ind w:left="720"/>
      <w:contextualSpacing/>
      <w:jc w:val="both"/>
    </w:pPr>
    <w:rPr>
      <w:rFonts w:ascii="Myriad Pro" w:hAnsi="Myriad Pro" w:cs="Arial"/>
      <w:color w:val="auto"/>
      <w:sz w:val="22"/>
      <w:lang w:val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as.fr/" TargetMode="External"/><Relationship Id="rId1" Type="http://schemas.openxmlformats.org/officeDocument/2006/relationships/hyperlink" Target="http://www.acpr.banque_fran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ASSURANCE AUTOMOBILE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ASSURANCE AUTOMOBILE</dc:title>
  <dc:subject/>
  <dc:creator>Anissa</dc:creator>
  <cp:keywords/>
  <cp:lastModifiedBy>Accueil</cp:lastModifiedBy>
  <cp:revision>3</cp:revision>
  <dcterms:created xsi:type="dcterms:W3CDTF">2021-03-19T14:13:00Z</dcterms:created>
  <dcterms:modified xsi:type="dcterms:W3CDTF">2021-03-19T14:13:00Z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1998366031</vt:i4>
  </property>
</Properties>
</file>